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2" w:rsidRPr="00F578BC" w:rsidRDefault="002F4612" w:rsidP="002F4612">
      <w:pPr>
        <w:pStyle w:val="ConsPlusNormal"/>
        <w:ind w:firstLine="540"/>
        <w:jc w:val="both"/>
        <w:rPr>
          <w:sz w:val="16"/>
          <w:szCs w:val="16"/>
        </w:rPr>
      </w:pPr>
      <w:bookmarkStart w:id="0" w:name="_GoBack"/>
      <w:bookmarkEnd w:id="0"/>
    </w:p>
    <w:p w:rsidR="002F4612" w:rsidRPr="00F578BC" w:rsidRDefault="002F4612" w:rsidP="002F4612">
      <w:pPr>
        <w:pStyle w:val="ConsPlusNormal"/>
        <w:ind w:firstLine="540"/>
        <w:jc w:val="both"/>
        <w:rPr>
          <w:sz w:val="16"/>
          <w:szCs w:val="16"/>
        </w:rPr>
      </w:pPr>
    </w:p>
    <w:p w:rsidR="002F4612" w:rsidRPr="00F578BC" w:rsidRDefault="002F4612" w:rsidP="002F4612">
      <w:pPr>
        <w:pStyle w:val="ConsPlusNormal"/>
        <w:ind w:firstLine="540"/>
        <w:jc w:val="both"/>
        <w:rPr>
          <w:sz w:val="16"/>
          <w:szCs w:val="16"/>
        </w:rPr>
      </w:pPr>
    </w:p>
    <w:p w:rsidR="00F578BC" w:rsidRPr="002B19CE" w:rsidRDefault="00F578BC" w:rsidP="00F578BC">
      <w:pPr>
        <w:pStyle w:val="ConsPlusNormal"/>
        <w:jc w:val="both"/>
        <w:outlineLvl w:val="2"/>
        <w:rPr>
          <w:b/>
          <w:sz w:val="16"/>
          <w:szCs w:val="16"/>
        </w:rPr>
      </w:pPr>
      <w:r w:rsidRPr="002B19CE">
        <w:rPr>
          <w:b/>
          <w:sz w:val="16"/>
          <w:szCs w:val="16"/>
        </w:rP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578BC" w:rsidRPr="00F578BC" w:rsidRDefault="00F578BC" w:rsidP="00F578BC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14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3619"/>
        <w:gridCol w:w="7654"/>
      </w:tblGrid>
      <w:tr w:rsidR="00F578BC" w:rsidRPr="00F578BC" w:rsidTr="00F578BC">
        <w:tc>
          <w:tcPr>
            <w:tcW w:w="1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Параметры формы</w:t>
            </w:r>
          </w:p>
        </w:tc>
      </w:tr>
      <w:tr w:rsidR="00F578BC" w:rsidRPr="00F578BC" w:rsidTr="00F578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4637"/>
            <w:bookmarkEnd w:id="1"/>
            <w:r w:rsidRPr="00F578BC">
              <w:rPr>
                <w:sz w:val="16"/>
                <w:szCs w:val="16"/>
              </w:rPr>
              <w:t>Информация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4638"/>
            <w:bookmarkEnd w:id="2"/>
            <w:r w:rsidRPr="00F578BC">
              <w:rPr>
                <w:sz w:val="16"/>
                <w:szCs w:val="16"/>
              </w:rPr>
              <w:t>Ссылка на документ</w:t>
            </w:r>
          </w:p>
        </w:tc>
      </w:tr>
      <w:tr w:rsidR="00F578BC" w:rsidRPr="00F578BC" w:rsidTr="00F578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Положение о закупках товаров, работ, услуг для нужд МУП «Водоканал» г. Улан-Удэ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7A7293" w:rsidP="00F233CB">
            <w:pPr>
              <w:pStyle w:val="ConsPlusNormal"/>
              <w:rPr>
                <w:sz w:val="16"/>
                <w:szCs w:val="16"/>
              </w:rPr>
            </w:pPr>
            <w:hyperlink r:id="rId4" w:history="1">
              <w:r w:rsidR="00F578BC" w:rsidRPr="00F578BC">
                <w:rPr>
                  <w:rStyle w:val="a3"/>
                  <w:sz w:val="16"/>
                  <w:szCs w:val="16"/>
                </w:rPr>
                <w:t>http://zakupki.gov.ru/223/clause/public/order-clause/info/documents.html?clauseId=93389&amp;clauseInfoId=363047&amp;versioned=&amp;activeTab=1</w:t>
              </w:r>
            </w:hyperlink>
          </w:p>
        </w:tc>
      </w:tr>
      <w:tr w:rsidR="00F578BC" w:rsidRPr="00F578BC" w:rsidTr="00F578BC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 xml:space="preserve">Единая информационная система </w:t>
            </w:r>
            <w:r>
              <w:rPr>
                <w:sz w:val="16"/>
                <w:szCs w:val="16"/>
              </w:rPr>
              <w:t>(ЕИС)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7A7293" w:rsidP="00F233CB">
            <w:pPr>
              <w:pStyle w:val="ConsPlusNormal"/>
              <w:rPr>
                <w:sz w:val="16"/>
                <w:szCs w:val="16"/>
              </w:rPr>
            </w:pPr>
            <w:hyperlink r:id="rId5" w:history="1">
              <w:r w:rsidR="00F578BC" w:rsidRPr="00F578BC">
                <w:rPr>
                  <w:rStyle w:val="a3"/>
                  <w:sz w:val="16"/>
                  <w:szCs w:val="16"/>
                </w:rPr>
                <w:t>http://zakupki.gov.ru/223/clause/public/order-clause/info/documents.html?clauseId=93389&amp;clauseInfoId=363047&amp;versioned=&amp;activeTab=1</w:t>
              </w:r>
            </w:hyperlink>
          </w:p>
        </w:tc>
      </w:tr>
      <w:tr w:rsidR="00F578BC" w:rsidRPr="00F578BC" w:rsidTr="00F578BC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F578BC" w:rsidRPr="00F578BC" w:rsidTr="00F578BC">
        <w:trPr>
          <w:trHeight w:val="1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BC" w:rsidRPr="00F578BC" w:rsidRDefault="00F578BC" w:rsidP="00F233CB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F578BC" w:rsidRPr="00F578BC" w:rsidTr="00F578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Сведения о планировании закупочных процедур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План закупок 2018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7A7293" w:rsidP="00F233CB">
            <w:pPr>
              <w:pStyle w:val="ConsPlusNormal"/>
              <w:rPr>
                <w:sz w:val="16"/>
                <w:szCs w:val="16"/>
              </w:rPr>
            </w:pPr>
            <w:hyperlink r:id="rId6" w:history="1">
              <w:r w:rsidR="00F578BC" w:rsidRPr="00F578BC">
                <w:rPr>
                  <w:rStyle w:val="a3"/>
                  <w:sz w:val="16"/>
                  <w:szCs w:val="16"/>
                </w:rPr>
                <w:t>http://zakupki.gov.ru/223/plan/public/plan/info/actual-common-info.html?planId=380625&amp;planInfoId=2852447&amp;versioned=&amp;activeTab=0&amp;epz=true</w:t>
              </w:r>
            </w:hyperlink>
          </w:p>
        </w:tc>
      </w:tr>
      <w:tr w:rsidR="00F578BC" w:rsidRPr="00F578BC" w:rsidTr="00F578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jc w:val="center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Сведения о результатах проведения закупочных процедур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F578BC" w:rsidP="00F233CB">
            <w:pPr>
              <w:pStyle w:val="ConsPlusNormal"/>
              <w:rPr>
                <w:sz w:val="16"/>
                <w:szCs w:val="16"/>
              </w:rPr>
            </w:pPr>
            <w:r w:rsidRPr="00F578BC">
              <w:rPr>
                <w:sz w:val="16"/>
                <w:szCs w:val="16"/>
              </w:rPr>
              <w:t>Единая информационная система</w:t>
            </w:r>
            <w:r>
              <w:rPr>
                <w:sz w:val="16"/>
                <w:szCs w:val="16"/>
              </w:rPr>
              <w:t xml:space="preserve"> (ЕИС)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BC" w:rsidRPr="00F578BC" w:rsidRDefault="007A7293" w:rsidP="00F233CB">
            <w:pPr>
              <w:pStyle w:val="ConsPlusNormal"/>
              <w:rPr>
                <w:sz w:val="16"/>
                <w:szCs w:val="16"/>
              </w:rPr>
            </w:pPr>
            <w:hyperlink r:id="rId7" w:history="1">
              <w:r w:rsidR="00F578BC" w:rsidRPr="00F578BC">
                <w:rPr>
                  <w:rStyle w:val="a3"/>
                  <w:sz w:val="16"/>
                  <w:szCs w:val="16"/>
                </w:rPr>
                <w:t>http://zakupki.gov.ru/223/plan/public/plan/info/positions.html?planInfoId=2852447&amp;d-5492750-p=2&amp;planId=380625&amp;versioned=&amp;activeTab=4&amp;epz=true</w:t>
              </w:r>
            </w:hyperlink>
          </w:p>
        </w:tc>
      </w:tr>
    </w:tbl>
    <w:p w:rsidR="00A72459" w:rsidRPr="00F578BC" w:rsidRDefault="00A72459" w:rsidP="002F4612">
      <w:pPr>
        <w:jc w:val="both"/>
        <w:rPr>
          <w:sz w:val="16"/>
          <w:szCs w:val="16"/>
        </w:rPr>
      </w:pPr>
    </w:p>
    <w:sectPr w:rsidR="00A72459" w:rsidRPr="00F578BC" w:rsidSect="00F578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12"/>
    <w:rsid w:val="00011BCD"/>
    <w:rsid w:val="000F45D7"/>
    <w:rsid w:val="00242E15"/>
    <w:rsid w:val="002B19CE"/>
    <w:rsid w:val="002F4612"/>
    <w:rsid w:val="006F584E"/>
    <w:rsid w:val="007A7293"/>
    <w:rsid w:val="00A30B2B"/>
    <w:rsid w:val="00A72459"/>
    <w:rsid w:val="00A87DEE"/>
    <w:rsid w:val="00B371B9"/>
    <w:rsid w:val="00BF0AD6"/>
    <w:rsid w:val="00E80E60"/>
    <w:rsid w:val="00F5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46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8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223/plan/public/plan/info/positions.html?planInfoId=2852447&amp;d-5492750-p=2&amp;planId=380625&amp;versioned=&amp;activeTab=4&amp;epz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380625&amp;planInfoId=2852447&amp;versioned=&amp;activeTab=0&amp;epz=true" TargetMode="External"/><Relationship Id="rId5" Type="http://schemas.openxmlformats.org/officeDocument/2006/relationships/hyperlink" Target="http://zakupki.gov.ru/223/clause/public/order-clause/info/documents.html?clauseId=93389&amp;clauseInfoId=363047&amp;versioned=&amp;activeTab=1" TargetMode="External"/><Relationship Id="rId4" Type="http://schemas.openxmlformats.org/officeDocument/2006/relationships/hyperlink" Target="http://zakupki.gov.ru/223/clause/public/order-clause/info/documents.html?clauseId=93389&amp;clauseInfoId=363047&amp;versioned=&amp;activeTab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Л. Наталья</dc:creator>
  <cp:lastModifiedBy>Татьяна Дармаева</cp:lastModifiedBy>
  <cp:revision>2</cp:revision>
  <dcterms:created xsi:type="dcterms:W3CDTF">2021-12-03T01:05:00Z</dcterms:created>
  <dcterms:modified xsi:type="dcterms:W3CDTF">2021-12-03T01:05:00Z</dcterms:modified>
</cp:coreProperties>
</file>